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2556D4"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End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2A75A1E6" w:rsidR="00FD40B8" w:rsidRPr="00891774" w:rsidRDefault="00FD40B8" w:rsidP="00FD40B8">
            <w:pPr>
              <w:ind w:firstLine="0"/>
            </w:pPr>
            <w:r w:rsidRPr="00891774">
              <w:t xml:space="preserve">Tiekėjas turi būti užregistruotas atliekų tvarkytojų valstybės registre </w:t>
            </w:r>
            <w:bookmarkStart w:id="0" w:name="_Hlk178582487"/>
            <w:r w:rsidR="002A6975">
              <w:t>atliekų</w:t>
            </w:r>
            <w:r w:rsidR="00595B5C">
              <w:t xml:space="preserve"> </w:t>
            </w:r>
            <w:r w:rsidR="00163F8D" w:rsidRPr="00163F8D">
              <w:rPr>
                <w:b/>
                <w:bCs/>
              </w:rPr>
              <w:t>17 01 01</w:t>
            </w:r>
            <w:r w:rsidR="002A6975" w:rsidRPr="00163F8D">
              <w:rPr>
                <w:b/>
                <w:bCs/>
              </w:rPr>
              <w:t>,</w:t>
            </w:r>
            <w:r w:rsidR="002A6975" w:rsidRPr="00CE7297">
              <w:rPr>
                <w:b/>
                <w:bCs/>
              </w:rPr>
              <w:t xml:space="preserve"> </w:t>
            </w:r>
            <w:r w:rsidR="00163F8D">
              <w:rPr>
                <w:b/>
                <w:bCs/>
              </w:rPr>
              <w:t>17 05 04</w:t>
            </w:r>
            <w:r w:rsidR="002A6975" w:rsidRPr="00CE7297">
              <w:rPr>
                <w:b/>
                <w:bCs/>
              </w:rPr>
              <w:t xml:space="preserve">, </w:t>
            </w:r>
            <w:r w:rsidR="00163F8D">
              <w:rPr>
                <w:b/>
                <w:bCs/>
              </w:rPr>
              <w:t xml:space="preserve">17 09 04 </w:t>
            </w:r>
            <w:r w:rsidRPr="00891774">
              <w:t>tvarkymo veiklai</w:t>
            </w:r>
            <w:bookmarkEnd w:id="0"/>
            <w:r w:rsidRPr="00891774">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 xml:space="preserve">Tiekėjas iš užsienio (ES šalių) pateikia dokumentų patvirtintas kopijas pagal šalies, kurioje Tiekėjas registruotas, įstatymus apie jiems suteiktą teisę verstis veikla, kuri yra reikalinga pirkimo dokumentuose nurodytai paslaugai atlikti arba jungtinės </w:t>
            </w:r>
            <w:r w:rsidRPr="00F95A33">
              <w:lastRenderedPageBreak/>
              <w:t>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2A6975">
              <w:lastRenderedPageBreak/>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08C86532" w:rsidR="00D120BE" w:rsidRDefault="00D120BE" w:rsidP="00D120BE">
            <w:pPr>
              <w:ind w:firstLine="0"/>
            </w:pPr>
            <w:r>
              <w:t>1.</w:t>
            </w:r>
            <w:r w:rsidR="00B5623A">
              <w:t>2</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783F6CCF"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0" w:type="auto"/>
        <w:tblLook w:val="04A0" w:firstRow="1" w:lastRow="0" w:firstColumn="1" w:lastColumn="0" w:noHBand="0" w:noVBand="1"/>
      </w:tblPr>
      <w:tblGrid>
        <w:gridCol w:w="562"/>
        <w:gridCol w:w="3969"/>
        <w:gridCol w:w="4395"/>
      </w:tblGrid>
      <w:tr w:rsidR="00F41E74" w:rsidRPr="009059F7" w14:paraId="19AA3FFC" w14:textId="77777777" w:rsidTr="00BC1B0B">
        <w:tc>
          <w:tcPr>
            <w:tcW w:w="562" w:type="dxa"/>
          </w:tcPr>
          <w:p w14:paraId="4EE8096E" w14:textId="1DCB67D8" w:rsidR="00F41E74" w:rsidRPr="00F41E74" w:rsidRDefault="00F41E74" w:rsidP="00F41E74">
            <w:pPr>
              <w:ind w:firstLine="0"/>
              <w:rPr>
                <w:b/>
                <w:bCs/>
              </w:rPr>
            </w:pPr>
            <w:r w:rsidRPr="00F41E74">
              <w:rPr>
                <w:b/>
                <w:bCs/>
              </w:rPr>
              <w:t>Eil. Nr.</w:t>
            </w:r>
          </w:p>
        </w:tc>
        <w:tc>
          <w:tcPr>
            <w:tcW w:w="3969" w:type="dxa"/>
          </w:tcPr>
          <w:p w14:paraId="36BE9328" w14:textId="46A87D5E" w:rsidR="00F41E74" w:rsidRPr="00F41E74" w:rsidRDefault="00F41E74" w:rsidP="00F41E74">
            <w:pPr>
              <w:ind w:firstLine="0"/>
              <w:rPr>
                <w:b/>
                <w:bCs/>
              </w:rPr>
            </w:pPr>
            <w:r w:rsidRPr="00F41E74">
              <w:rPr>
                <w:b/>
                <w:bCs/>
              </w:rPr>
              <w:t>Kvalifikacijos reikalavimas</w:t>
            </w:r>
          </w:p>
        </w:tc>
        <w:tc>
          <w:tcPr>
            <w:tcW w:w="439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BC1B0B">
        <w:tc>
          <w:tcPr>
            <w:tcW w:w="562"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969"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 xml:space="preserve">būti įsidiegęs aplinkos apsaugos vadybos sistemą pagal standartą ISO 14001 arba Europos Sąjungos aplinkosaugos vadybos ir audito sistemą (EMAS), ar kitus aplinkos apsaugos vadybos standartus, </w:t>
            </w:r>
            <w:r w:rsidR="00BD197F" w:rsidRPr="00BC1B0B">
              <w:lastRenderedPageBreak/>
              <w:t>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395" w:type="dxa"/>
          </w:tcPr>
          <w:p w14:paraId="58B66586" w14:textId="5F324FF8" w:rsidR="00F41E74" w:rsidRPr="009059F7" w:rsidRDefault="00F41E74" w:rsidP="00F41E74">
            <w:pPr>
              <w:tabs>
                <w:tab w:val="left" w:pos="567"/>
              </w:tabs>
              <w:spacing w:before="60" w:after="60"/>
              <w:ind w:firstLine="0"/>
            </w:pPr>
            <w:r w:rsidRPr="009059F7">
              <w:lastRenderedPageBreak/>
              <w:t>Nepriklausomos sertifikavimo įstaigos</w:t>
            </w:r>
            <w:r>
              <w:t xml:space="preserve"> </w:t>
            </w:r>
            <w:r w:rsidRPr="009059F7">
              <w:t>išduotas sertifikatas, patvirtinantis, kad tiekėjas laikosi:</w:t>
            </w:r>
            <w:r>
              <w:t xml:space="preserve"> </w:t>
            </w:r>
            <w:r w:rsidRPr="009059F7">
              <w:t xml:space="preserve">- 2009 m. lapkričio 25 d. Europos Parlamento ir Tarybos reglamentu (EB) Nr. 1221/2009 pripažįstamos Europos Sąjungos aplinkos apsaugos vadybos ir audito sistemos  (EMAS) arba kitos aplinkos apsaugos vadybos sistemos, pripažįstamos </w:t>
            </w:r>
            <w:r w:rsidRPr="009059F7">
              <w:lastRenderedPageBreak/>
              <w:t>pagal minėto reglamento 45 straipsnį, reikalavimų, arba</w:t>
            </w:r>
          </w:p>
          <w:p w14:paraId="68619840" w14:textId="77777777" w:rsidR="00F41E74" w:rsidRPr="009059F7" w:rsidRDefault="00F41E74" w:rsidP="00404F76">
            <w:pPr>
              <w:tabs>
                <w:tab w:val="left" w:pos="567"/>
              </w:tabs>
              <w:spacing w:before="60" w:after="60"/>
            </w:pPr>
            <w:r w:rsidRPr="009059F7">
              <w:t>- standarto LST EN ISO 14001:2015 (arba lygiaverčio standarto) reikalavimų.</w:t>
            </w:r>
          </w:p>
          <w:p w14:paraId="031AAF89" w14:textId="77777777" w:rsidR="00F41E74" w:rsidRPr="00F41E74" w:rsidRDefault="00F41E74" w:rsidP="00404F76">
            <w:pPr>
              <w:pStyle w:val="Sraopastraipa"/>
              <w:tabs>
                <w:tab w:val="left" w:pos="567"/>
              </w:tabs>
              <w:spacing w:before="60" w:after="60"/>
              <w:ind w:left="432"/>
            </w:pPr>
          </w:p>
          <w:p w14:paraId="31CCDDE8" w14:textId="77777777" w:rsidR="00F41E74" w:rsidRPr="009059F7" w:rsidRDefault="00F41E74" w:rsidP="00404F76">
            <w:pPr>
              <w:tabs>
                <w:tab w:val="left" w:pos="567"/>
              </w:tabs>
              <w:spacing w:before="60" w:after="60"/>
            </w:pPr>
            <w:r w:rsidRPr="009059F7">
              <w:t>Perkančioji organizacija priima ir kitus tiekėjo lygiaverčių aplinkos apsaugos vadybos   užtikrinimo priemonių įrodymus,  kurie patvirtintų, kad:</w:t>
            </w:r>
          </w:p>
          <w:p w14:paraId="1B69DD89" w14:textId="77777777" w:rsidR="00F41E74" w:rsidRPr="009059F7" w:rsidRDefault="00F41E74" w:rsidP="00404F76">
            <w:pPr>
              <w:tabs>
                <w:tab w:val="left" w:pos="567"/>
              </w:tabs>
              <w:spacing w:before="60" w:after="60"/>
            </w:pPr>
            <w:r w:rsidRPr="009059F7">
              <w:t xml:space="preserve">- jo taikomos aplinkos apsaugos vadybos užtikrinimo priemonės atitinka  pagal 2009 m. lapkričio 25 d. Europos Parlamento ir Tarybos reglamentą (EB) Nr. 1221/2009 pripažįstamų aplinkos apsaugos vadybos ir audito sistemų reikalavimus, </w:t>
            </w:r>
          </w:p>
          <w:p w14:paraId="4764897D" w14:textId="77777777" w:rsidR="00F41E74" w:rsidRPr="009059F7" w:rsidRDefault="00F41E74" w:rsidP="00404F76">
            <w:pPr>
              <w:tabs>
                <w:tab w:val="left" w:pos="567"/>
              </w:tabs>
              <w:spacing w:before="60" w:after="60"/>
            </w:pPr>
            <w:r w:rsidRPr="009059F7">
              <w:t>arba</w:t>
            </w:r>
          </w:p>
          <w:p w14:paraId="76FB6D81" w14:textId="77777777" w:rsidR="00F41E74" w:rsidRPr="009059F7" w:rsidRDefault="00F41E74" w:rsidP="00404F76">
            <w:pPr>
              <w:tabs>
                <w:tab w:val="left" w:pos="567"/>
              </w:tabs>
              <w:spacing w:before="60" w:after="60"/>
            </w:pPr>
            <w:r w:rsidRPr="009059F7">
              <w:t>- jo taikomos aplinkos apsaugos vadybos užtikrinimo priemonės atitinka  standarto LST EN ISO 14001:2015 (arba lygiaverčio standarto) reikalavimus.</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723A2" w14:textId="77777777" w:rsidR="006330A1" w:rsidRDefault="006330A1" w:rsidP="00FD40B8">
      <w:pPr>
        <w:spacing w:line="240" w:lineRule="auto"/>
      </w:pPr>
      <w:r>
        <w:separator/>
      </w:r>
    </w:p>
  </w:endnote>
  <w:endnote w:type="continuationSeparator" w:id="0">
    <w:p w14:paraId="0CE42346" w14:textId="77777777" w:rsidR="006330A1" w:rsidRDefault="006330A1"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DDED" w14:textId="77777777" w:rsidR="006330A1" w:rsidRDefault="006330A1" w:rsidP="00FD40B8">
      <w:pPr>
        <w:spacing w:line="240" w:lineRule="auto"/>
      </w:pPr>
      <w:r>
        <w:separator/>
      </w:r>
    </w:p>
  </w:footnote>
  <w:footnote w:type="continuationSeparator" w:id="0">
    <w:p w14:paraId="41002AA1" w14:textId="77777777" w:rsidR="006330A1" w:rsidRDefault="006330A1"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11439E"/>
    <w:rsid w:val="00163F8D"/>
    <w:rsid w:val="001D6C74"/>
    <w:rsid w:val="001F66FA"/>
    <w:rsid w:val="002556D4"/>
    <w:rsid w:val="002A6975"/>
    <w:rsid w:val="002F2507"/>
    <w:rsid w:val="003458B0"/>
    <w:rsid w:val="0038675D"/>
    <w:rsid w:val="003B4C66"/>
    <w:rsid w:val="00444E8D"/>
    <w:rsid w:val="004A580E"/>
    <w:rsid w:val="00530658"/>
    <w:rsid w:val="00572E76"/>
    <w:rsid w:val="00595B5C"/>
    <w:rsid w:val="005A0292"/>
    <w:rsid w:val="005B1052"/>
    <w:rsid w:val="006330A1"/>
    <w:rsid w:val="00673546"/>
    <w:rsid w:val="00691390"/>
    <w:rsid w:val="00760096"/>
    <w:rsid w:val="00864A91"/>
    <w:rsid w:val="00917D69"/>
    <w:rsid w:val="009344FF"/>
    <w:rsid w:val="0097710A"/>
    <w:rsid w:val="00B2647B"/>
    <w:rsid w:val="00B34749"/>
    <w:rsid w:val="00B5623A"/>
    <w:rsid w:val="00B80B18"/>
    <w:rsid w:val="00B957CB"/>
    <w:rsid w:val="00BA1E7F"/>
    <w:rsid w:val="00BB7F2B"/>
    <w:rsid w:val="00BC1B0B"/>
    <w:rsid w:val="00BD197F"/>
    <w:rsid w:val="00C16BBF"/>
    <w:rsid w:val="00CD2DFD"/>
    <w:rsid w:val="00CE7297"/>
    <w:rsid w:val="00D120BE"/>
    <w:rsid w:val="00D47017"/>
    <w:rsid w:val="00D55E79"/>
    <w:rsid w:val="00D86BE8"/>
    <w:rsid w:val="00D94A56"/>
    <w:rsid w:val="00DA73FE"/>
    <w:rsid w:val="00DF4F7C"/>
    <w:rsid w:val="00DF6DFF"/>
    <w:rsid w:val="00E62160"/>
    <w:rsid w:val="00ED390B"/>
    <w:rsid w:val="00F307CD"/>
    <w:rsid w:val="00F41E74"/>
    <w:rsid w:val="00FB1E82"/>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1439E"/>
    <w:rsid w:val="001F1070"/>
    <w:rsid w:val="00572E76"/>
    <w:rsid w:val="00634B40"/>
    <w:rsid w:val="00691390"/>
    <w:rsid w:val="0097710A"/>
    <w:rsid w:val="009A1718"/>
    <w:rsid w:val="00AF4412"/>
    <w:rsid w:val="00BA1E7F"/>
    <w:rsid w:val="00BB7F2B"/>
    <w:rsid w:val="00CD2DFD"/>
    <w:rsid w:val="00D47017"/>
    <w:rsid w:val="00DA73FE"/>
    <w:rsid w:val="00DF4F7C"/>
    <w:rsid w:val="00E13377"/>
    <w:rsid w:val="00FB1E82"/>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3389</Words>
  <Characters>1933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Tomas Guzelis</cp:lastModifiedBy>
  <cp:revision>2</cp:revision>
  <dcterms:created xsi:type="dcterms:W3CDTF">2026-01-23T08:14:00Z</dcterms:created>
  <dcterms:modified xsi:type="dcterms:W3CDTF">2026-01-23T08:14:00Z</dcterms:modified>
</cp:coreProperties>
</file>